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7D" w:rsidRPr="00E36B1C" w:rsidRDefault="0052257D" w:rsidP="0052257D">
      <w:pPr>
        <w:pStyle w:val="1"/>
        <w:jc w:val="center"/>
        <w:rPr>
          <w:lang w:val="uk-UA"/>
        </w:rPr>
      </w:pPr>
      <w:r w:rsidRPr="00B94FFD">
        <w:rPr>
          <w:b/>
          <w:noProof/>
          <w:lang w:val="ru-RU"/>
        </w:rPr>
        <w:drawing>
          <wp:inline distT="0" distB="0" distL="0" distR="0">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2257D" w:rsidRPr="00823DFB" w:rsidRDefault="0052257D" w:rsidP="0052257D">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52257D" w:rsidRPr="002D45D1" w:rsidRDefault="0052257D" w:rsidP="0052257D">
      <w:pPr>
        <w:pStyle w:val="2"/>
        <w:pBdr>
          <w:bottom w:val="single" w:sz="12" w:space="1" w:color="auto"/>
        </w:pBdr>
        <w:rPr>
          <w:sz w:val="28"/>
          <w:szCs w:val="28"/>
        </w:rPr>
      </w:pPr>
      <w:r w:rsidRPr="002D45D1">
        <w:rPr>
          <w:sz w:val="28"/>
          <w:szCs w:val="28"/>
        </w:rPr>
        <w:t>КИЇВСЬКОЇ ОБЛАСТІ</w:t>
      </w:r>
    </w:p>
    <w:p w:rsidR="0052257D" w:rsidRPr="00823DFB" w:rsidRDefault="0052257D" w:rsidP="0052257D">
      <w:pPr>
        <w:jc w:val="center"/>
        <w:rPr>
          <w:b/>
          <w:sz w:val="28"/>
          <w:szCs w:val="28"/>
          <w:lang w:val="uk-UA"/>
        </w:rPr>
      </w:pPr>
      <w:r>
        <w:rPr>
          <w:b/>
          <w:bCs/>
          <w:sz w:val="28"/>
          <w:szCs w:val="28"/>
          <w:lang w:val="uk-UA"/>
        </w:rPr>
        <w:t xml:space="preserve">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52257D" w:rsidRPr="00823DFB" w:rsidRDefault="0052257D" w:rsidP="0052257D">
      <w:pPr>
        <w:pStyle w:val="1"/>
        <w:rPr>
          <w:b/>
        </w:rPr>
      </w:pPr>
    </w:p>
    <w:p w:rsidR="0052257D" w:rsidRDefault="0052257D" w:rsidP="0052257D">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52257D" w:rsidRPr="006A6838" w:rsidRDefault="0052257D" w:rsidP="0052257D">
      <w:pPr>
        <w:rPr>
          <w:lang w:val="uk-UA"/>
        </w:rPr>
      </w:pPr>
      <w:r>
        <w:rPr>
          <w:lang w:val="uk-UA"/>
        </w:rPr>
        <w:t xml:space="preserve"> </w:t>
      </w:r>
    </w:p>
    <w:p w:rsidR="0052257D" w:rsidRPr="00FC0B8B" w:rsidRDefault="0052257D" w:rsidP="0052257D">
      <w:pPr>
        <w:pStyle w:val="1"/>
        <w:rPr>
          <w:b/>
          <w:noProof/>
          <w:sz w:val="24"/>
          <w:szCs w:val="24"/>
          <w:lang w:val="uk-UA" w:eastAsia="uk-UA"/>
        </w:rPr>
      </w:pPr>
      <w:r w:rsidRPr="009806B6">
        <w:rPr>
          <w:b/>
          <w:sz w:val="24"/>
          <w:szCs w:val="24"/>
        </w:rPr>
        <w:t>«</w:t>
      </w:r>
      <w:r>
        <w:rPr>
          <w:b/>
          <w:sz w:val="24"/>
          <w:szCs w:val="24"/>
          <w:lang w:val="uk-UA"/>
        </w:rPr>
        <w:t>26</w:t>
      </w:r>
      <w:r w:rsidRPr="009806B6">
        <w:rPr>
          <w:b/>
          <w:sz w:val="24"/>
          <w:szCs w:val="24"/>
        </w:rPr>
        <w:t xml:space="preserve">» </w:t>
      </w:r>
      <w:r>
        <w:rPr>
          <w:b/>
          <w:sz w:val="24"/>
          <w:szCs w:val="24"/>
          <w:lang w:val="uk-UA"/>
        </w:rPr>
        <w:t>березня</w:t>
      </w:r>
      <w:r>
        <w:rPr>
          <w:b/>
          <w:sz w:val="24"/>
          <w:szCs w:val="24"/>
        </w:rPr>
        <w:t xml:space="preserve"> 20</w:t>
      </w:r>
      <w:r>
        <w:rPr>
          <w:b/>
          <w:sz w:val="24"/>
          <w:szCs w:val="24"/>
          <w:lang w:val="uk-UA"/>
        </w:rPr>
        <w:t>20</w:t>
      </w:r>
      <w:r w:rsidRPr="009806B6">
        <w:rPr>
          <w:b/>
          <w:sz w:val="24"/>
          <w:szCs w:val="24"/>
        </w:rPr>
        <w:t xml:space="preserve">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4748 </w:t>
      </w:r>
      <w:r>
        <w:rPr>
          <w:b/>
          <w:sz w:val="24"/>
          <w:szCs w:val="24"/>
        </w:rPr>
        <w:t xml:space="preserve">- </w:t>
      </w:r>
      <w:r>
        <w:rPr>
          <w:b/>
          <w:sz w:val="24"/>
          <w:szCs w:val="24"/>
          <w:lang w:val="uk-UA"/>
        </w:rPr>
        <w:t>76</w:t>
      </w:r>
      <w:r w:rsidRPr="009806B6">
        <w:rPr>
          <w:b/>
          <w:sz w:val="24"/>
          <w:szCs w:val="24"/>
        </w:rPr>
        <w:t>-</w:t>
      </w:r>
      <w:r>
        <w:rPr>
          <w:b/>
          <w:sz w:val="24"/>
          <w:szCs w:val="24"/>
          <w:lang w:val="en-US"/>
        </w:rPr>
        <w:t>VII</w:t>
      </w:r>
    </w:p>
    <w:p w:rsidR="0052257D" w:rsidRDefault="0052257D" w:rsidP="0052257D">
      <w:pPr>
        <w:rPr>
          <w:b/>
          <w:lang w:val="uk-UA"/>
        </w:rPr>
      </w:pPr>
    </w:p>
    <w:p w:rsidR="0052257D" w:rsidRDefault="0052257D" w:rsidP="0052257D">
      <w:pPr>
        <w:rPr>
          <w:b/>
          <w:lang w:val="uk-UA"/>
        </w:rPr>
      </w:pPr>
    </w:p>
    <w:p w:rsidR="0052257D" w:rsidRPr="006A6838" w:rsidRDefault="0052257D" w:rsidP="0052257D">
      <w:pPr>
        <w:rPr>
          <w:b/>
        </w:rPr>
      </w:pPr>
      <w:r>
        <w:rPr>
          <w:b/>
          <w:lang w:val="uk-UA"/>
        </w:rPr>
        <w:t>Про розгляд звернення</w:t>
      </w:r>
      <w:r w:rsidRPr="006A6838">
        <w:rPr>
          <w:b/>
        </w:rPr>
        <w:t xml:space="preserve"> </w:t>
      </w:r>
    </w:p>
    <w:p w:rsidR="0052257D" w:rsidRDefault="0052257D" w:rsidP="0052257D">
      <w:pPr>
        <w:rPr>
          <w:b/>
          <w:lang w:val="uk-UA"/>
        </w:rPr>
      </w:pPr>
      <w:r>
        <w:rPr>
          <w:b/>
          <w:lang w:val="uk-UA"/>
        </w:rPr>
        <w:t xml:space="preserve">гр. Кошового Сергія Олександровича </w:t>
      </w:r>
    </w:p>
    <w:p w:rsidR="0052257D" w:rsidRPr="006A6838" w:rsidRDefault="0052257D" w:rsidP="0052257D">
      <w:pPr>
        <w:rPr>
          <w:b/>
          <w:lang w:val="uk-UA"/>
        </w:rPr>
      </w:pPr>
      <w:r>
        <w:rPr>
          <w:b/>
          <w:lang w:val="uk-UA"/>
        </w:rPr>
        <w:t>та гр. Кошової Анастасії Анатоліївни</w:t>
      </w:r>
    </w:p>
    <w:p w:rsidR="0052257D" w:rsidRDefault="0052257D" w:rsidP="0052257D">
      <w:pPr>
        <w:rPr>
          <w:b/>
          <w:lang w:val="uk-UA"/>
        </w:rPr>
      </w:pPr>
      <w:r>
        <w:rPr>
          <w:b/>
          <w:lang w:val="uk-UA"/>
        </w:rPr>
        <w:t xml:space="preserve"> </w:t>
      </w:r>
    </w:p>
    <w:p w:rsidR="0052257D" w:rsidRDefault="0052257D" w:rsidP="0052257D">
      <w:pPr>
        <w:jc w:val="both"/>
        <w:rPr>
          <w:lang w:val="uk-UA"/>
        </w:rPr>
      </w:pPr>
      <w:r>
        <w:rPr>
          <w:lang w:val="uk-UA"/>
        </w:rPr>
        <w:tab/>
      </w:r>
      <w:r w:rsidRPr="00B00082">
        <w:rPr>
          <w:lang w:val="uk-UA"/>
        </w:rPr>
        <w:t xml:space="preserve">Розглянувши </w:t>
      </w:r>
      <w:r>
        <w:rPr>
          <w:lang w:val="uk-UA"/>
        </w:rPr>
        <w:t>заяву гр. Кошового Сергія Олександровича та гр. Кошової Анастасії Анатоліївни від 17 лютого 2020 року 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3628 </w:t>
      </w:r>
      <w:proofErr w:type="spellStart"/>
      <w:r w:rsidRPr="00B00082">
        <w:rPr>
          <w:lang w:val="uk-UA"/>
        </w:rPr>
        <w:t>кв.м</w:t>
      </w:r>
      <w:proofErr w:type="spellEnd"/>
      <w:r w:rsidRPr="00B00082">
        <w:rPr>
          <w:lang w:val="uk-UA"/>
        </w:rPr>
        <w:t xml:space="preserve">, по </w:t>
      </w:r>
      <w:r>
        <w:rPr>
          <w:lang w:val="uk-UA"/>
        </w:rPr>
        <w:t xml:space="preserve">вул. Тургенєва, 8-б, кадастровий номер – 3210800000:01:064:0060, цільове призначення – </w:t>
      </w:r>
      <w:r w:rsidRPr="00B00082">
        <w:rPr>
          <w:lang w:val="uk-UA"/>
        </w:rPr>
        <w:t>для</w:t>
      </w:r>
      <w:r>
        <w:rPr>
          <w:lang w:val="uk-UA"/>
        </w:rPr>
        <w:t xml:space="preserve"> будівництва та обслуговування  житлового будинку, господарських будівель і споруд (присадибна ділянка),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статтю 134 Земельного кодексу України, Цивільний кодекс України, Закон України «Про оренду землі», керуючись Законом України «</w:t>
      </w:r>
      <w:r w:rsidRPr="00B00082">
        <w:rPr>
          <w:lang w:val="uk-UA"/>
        </w:rPr>
        <w:t>Про місцеве самоврядування в Україні»</w:t>
      </w:r>
      <w:r>
        <w:rPr>
          <w:lang w:val="uk-UA"/>
        </w:rPr>
        <w:t>, зважаючи, що термін дії існуючого договору оренди земельної ділянки спливає 13.09.2020 року, а також враховуючи несплату податку на нерухоме майно, відмінне від земельної ділянки</w:t>
      </w:r>
      <w:r w:rsidRPr="00B00082">
        <w:rPr>
          <w:lang w:val="uk-UA"/>
        </w:rPr>
        <w:t>, міська рада</w:t>
      </w:r>
    </w:p>
    <w:p w:rsidR="0052257D" w:rsidRDefault="0052257D" w:rsidP="0052257D">
      <w:pPr>
        <w:tabs>
          <w:tab w:val="left" w:pos="720"/>
        </w:tabs>
        <w:jc w:val="both"/>
        <w:rPr>
          <w:lang w:val="uk-UA"/>
        </w:rPr>
      </w:pPr>
    </w:p>
    <w:p w:rsidR="0052257D" w:rsidRDefault="0052257D" w:rsidP="0052257D">
      <w:pPr>
        <w:tabs>
          <w:tab w:val="left" w:pos="2505"/>
        </w:tabs>
        <w:rPr>
          <w:lang w:val="uk-UA"/>
        </w:rPr>
      </w:pPr>
      <w:r>
        <w:rPr>
          <w:b/>
          <w:lang w:val="uk-UA"/>
        </w:rPr>
        <w:t>ВИРІШИЛА</w:t>
      </w:r>
      <w:r>
        <w:rPr>
          <w:lang w:val="uk-UA"/>
        </w:rPr>
        <w:t>:</w:t>
      </w:r>
    </w:p>
    <w:p w:rsidR="0052257D" w:rsidRDefault="0052257D" w:rsidP="0052257D">
      <w:pPr>
        <w:tabs>
          <w:tab w:val="left" w:pos="2505"/>
        </w:tabs>
        <w:ind w:left="360"/>
        <w:jc w:val="both"/>
        <w:rPr>
          <w:lang w:val="uk-UA"/>
        </w:rPr>
      </w:pPr>
    </w:p>
    <w:p w:rsidR="0052257D" w:rsidRDefault="0052257D" w:rsidP="0052257D">
      <w:pPr>
        <w:numPr>
          <w:ilvl w:val="0"/>
          <w:numId w:val="1"/>
        </w:numPr>
        <w:tabs>
          <w:tab w:val="left" w:pos="2505"/>
        </w:tabs>
        <w:jc w:val="both"/>
        <w:rPr>
          <w:lang w:val="uk-UA"/>
        </w:rPr>
      </w:pPr>
      <w:r>
        <w:rPr>
          <w:lang w:val="uk-UA"/>
        </w:rPr>
        <w:t xml:space="preserve">Відкласти розгляд звернення про продовження терміну дії договору оренди земельної ділянки, укладеного 25.04.2019 між гр. Кошовим Сергієм Олександровичем, гр. Кошовою Анастасією Анатоліївною та </w:t>
      </w:r>
      <w:proofErr w:type="spellStart"/>
      <w:r>
        <w:rPr>
          <w:lang w:val="uk-UA"/>
        </w:rPr>
        <w:t>Бучанською</w:t>
      </w:r>
      <w:proofErr w:type="spellEnd"/>
      <w:r>
        <w:rPr>
          <w:lang w:val="uk-UA"/>
        </w:rPr>
        <w:t xml:space="preserve"> міською радою, земельна ділянка площею 3628 </w:t>
      </w:r>
      <w:proofErr w:type="spellStart"/>
      <w:r>
        <w:rPr>
          <w:lang w:val="uk-UA"/>
        </w:rPr>
        <w:t>кв.м</w:t>
      </w:r>
      <w:proofErr w:type="spellEnd"/>
      <w:r>
        <w:rPr>
          <w:lang w:val="uk-UA"/>
        </w:rPr>
        <w:t xml:space="preserve">, кадастровий номер 3210800000:01:064:0060, по вул. Тургенєва, 8-б, в м. Буча, категорія земель – землі житлової та громадської забудови, цільове призначення – </w:t>
      </w:r>
      <w:r w:rsidRPr="00B00082">
        <w:rPr>
          <w:lang w:val="uk-UA"/>
        </w:rPr>
        <w:t>для</w:t>
      </w:r>
      <w:r>
        <w:rPr>
          <w:lang w:val="uk-UA"/>
        </w:rPr>
        <w:t xml:space="preserve"> будівництва та обслуговування  житлового будинку, господарських будівель і споруд (присадибна ділянка).</w:t>
      </w:r>
    </w:p>
    <w:p w:rsidR="0052257D" w:rsidRDefault="0052257D" w:rsidP="0052257D">
      <w:pPr>
        <w:numPr>
          <w:ilvl w:val="0"/>
          <w:numId w:val="1"/>
        </w:numPr>
        <w:tabs>
          <w:tab w:val="left" w:pos="2505"/>
        </w:tabs>
        <w:jc w:val="both"/>
        <w:rPr>
          <w:lang w:val="uk-UA"/>
        </w:rPr>
      </w:pPr>
      <w:r>
        <w:rPr>
          <w:lang w:val="uk-UA"/>
        </w:rPr>
        <w:t>Рекомендувати гр. Кошовому Сергію Олександровичу, гр. Кошовій Анастасії Анатоліївні сплатити податок на нерухоме майно, відмінне від земельної ділянки, та після сплати повторно звернутись до Бучанської міської ради стосовно продовження терміну дії договору оренди земельної ділянки, укладеного 25.04.2019.</w:t>
      </w:r>
    </w:p>
    <w:p w:rsidR="0052257D" w:rsidRDefault="0052257D" w:rsidP="0052257D">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52257D" w:rsidRDefault="0052257D" w:rsidP="0052257D">
      <w:pPr>
        <w:jc w:val="both"/>
        <w:rPr>
          <w:b/>
          <w:lang w:val="uk-UA"/>
        </w:rPr>
      </w:pPr>
    </w:p>
    <w:p w:rsidR="0052257D" w:rsidRDefault="0052257D" w:rsidP="0052257D">
      <w:pPr>
        <w:rPr>
          <w:b/>
          <w:lang w:val="uk-UA"/>
        </w:rPr>
      </w:pPr>
    </w:p>
    <w:p w:rsidR="0052257D" w:rsidRDefault="0052257D" w:rsidP="0052257D">
      <w:pPr>
        <w:rPr>
          <w:b/>
          <w:lang w:val="uk-UA"/>
        </w:rPr>
      </w:pPr>
    </w:p>
    <w:p w:rsidR="0052257D" w:rsidRPr="00F02818" w:rsidRDefault="0052257D" w:rsidP="0052257D">
      <w:pPr>
        <w:pStyle w:val="1"/>
      </w:pPr>
      <w:r>
        <w:rPr>
          <w:b/>
          <w:sz w:val="24"/>
          <w:szCs w:val="24"/>
          <w:lang w:val="ru-RU"/>
        </w:rPr>
        <w:t xml:space="preserve">            </w:t>
      </w:r>
      <w:proofErr w:type="spellStart"/>
      <w:r>
        <w:rPr>
          <w:b/>
          <w:sz w:val="24"/>
          <w:szCs w:val="24"/>
          <w:lang w:val="ru-RU"/>
        </w:rPr>
        <w:t>Міський</w:t>
      </w:r>
      <w:proofErr w:type="spellEnd"/>
      <w:r>
        <w:rPr>
          <w:b/>
          <w:sz w:val="24"/>
          <w:szCs w:val="24"/>
          <w:lang w:val="ru-RU"/>
        </w:rPr>
        <w:t xml:space="preserve"> голова</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 xml:space="preserve"> А.П. Федорук</w:t>
      </w:r>
    </w:p>
    <w:p w:rsidR="00B30C73" w:rsidRDefault="00B30C73">
      <w:bookmarkStart w:id="0" w:name="_GoBack"/>
      <w:bookmarkEnd w:id="0"/>
    </w:p>
    <w:sectPr w:rsidR="00B30C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CC113B"/>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E71"/>
    <w:rsid w:val="00030E71"/>
    <w:rsid w:val="0052257D"/>
    <w:rsid w:val="00B30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00D5C0-8F4F-4ED1-A90D-3B71714F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57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2257D"/>
    <w:pPr>
      <w:keepNext/>
      <w:outlineLvl w:val="0"/>
    </w:pPr>
    <w:rPr>
      <w:rFonts w:eastAsia="Calibri"/>
      <w:sz w:val="20"/>
      <w:szCs w:val="20"/>
      <w:lang w:val="x-none"/>
    </w:rPr>
  </w:style>
  <w:style w:type="paragraph" w:styleId="2">
    <w:name w:val="heading 2"/>
    <w:basedOn w:val="a"/>
    <w:next w:val="a"/>
    <w:link w:val="20"/>
    <w:uiPriority w:val="99"/>
    <w:qFormat/>
    <w:rsid w:val="0052257D"/>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2257D"/>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52257D"/>
    <w:rPr>
      <w:rFonts w:ascii="Times New Roman" w:eastAsia="Calibri" w:hAnsi="Times New Roman" w:cs="Times New Roman"/>
      <w:b/>
      <w:sz w:val="20"/>
      <w:szCs w:val="20"/>
      <w:lang w:val="x-none" w:eastAsia="ru-RU"/>
    </w:rPr>
  </w:style>
  <w:style w:type="paragraph" w:customStyle="1" w:styleId="a3">
    <w:name w:val="Знак"/>
    <w:basedOn w:val="a"/>
    <w:uiPriority w:val="99"/>
    <w:rsid w:val="0052257D"/>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2020-03-31T08:16:00Z</dcterms:created>
  <dcterms:modified xsi:type="dcterms:W3CDTF">2020-03-31T08:16:00Z</dcterms:modified>
</cp:coreProperties>
</file>